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广西中医药大学附属瑞康医院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2022年中医住院医师/全科医生规范化培训学员招收考核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根据《自治区中医药局办公室关于做好2022年全区中医住院医师规范化培训招收工作的通知》《自治区中医药局办公室关于下达2022年中医住院医师规范化培训招收计划的通知》及《广西中医药大学附属瑞康医院关于印发2022年中医住院医师/全科医生规范化培训学员招收实施方案的通知》（院教字〔2022〕9号），我院于2022年4月23日组织了初试、复试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并于2022年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4月24日-28日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公示预录取学员名单。2022年7月12日，2名预录取学员（考生编号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45012210463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4501221047F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）因个人原因无法继续参加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中医住院医师规范化培训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现已提交退出申请。我院依据招收考核成绩排名，由高到低依次进行递补，补录学员1名。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现将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补录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名单予以公示。具体名单详见附件。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　　公示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期为7天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：2022年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　　在公示期内，如对公示名单有异议，请署真实姓名及身份证号，以书面形式向广西中医药大学附属瑞康医院教务科反映，如实反映问题者受法律保护。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　　以匿名形式反映情况的不予受理。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教务科联系方式：0771-2326952/2326950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>
      <w:pPr>
        <w:ind w:firstLine="64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instrText xml:space="preserve"> HYPERLINK "http://www.gxrkyy.com/upload/files/2022/4/%E5%B9%BF%E8%A5%BF%E4%B8%AD%E5%8C%BB%E8%8D%AF%E5%A4%A7%E5%AD%A6%E9%99%84%E5%B1%9E%E7%91%9E%E5%BA%B7%E5%8C%BB%E9%99%A22022%E5%B9%B4%E4%B8%AD%E5%8C%BB%E4%BD%8F%E9%99%A2%E5%8C%BB%E5%B8%88%E5%85%A8%E7%A7%91%E5%8C%BB%E7%94%9F%E8%A7%84%E8%8C%83%E5%8C%96%E5%9F%B9%E8%AE%AD%E5%AD%A6%E5%91%98%E6%8B%9B%E6%94%B6%E8%80%83%E6%A0%B8%E9%A2%84%E5%BD%95%E5%8F%96%E5%90%8D%E5%8D%95.pdf" \o "广西中医药大学附属瑞康医院2022年中医住院医师全科医生规范化培训学员招收考核预录取名单.pdf"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广西中医药大学附属瑞康医院2022年中医住院医师/全科医生规范化培训学员招收考核补录名单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end"/>
      </w:r>
    </w:p>
    <w:p>
      <w:pPr>
        <w:ind w:firstLine="642"/>
        <w:rPr>
          <w:rFonts w:hint="eastAsia" w:eastAsiaTheme="minorEastAsia"/>
          <w:lang w:val="en-US" w:eastAsia="zh-CN"/>
        </w:rPr>
      </w:pPr>
    </w:p>
    <w:p>
      <w:pPr>
        <w:ind w:firstLine="642"/>
        <w:rPr>
          <w:rFonts w:hint="eastAsia" w:eastAsiaTheme="minorEastAsia"/>
          <w:lang w:val="en-US" w:eastAsia="zh-CN"/>
        </w:rPr>
      </w:pPr>
    </w:p>
    <w:p>
      <w:pPr>
        <w:ind w:firstLine="64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ind w:firstLine="3856" w:firstLineChars="1205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广西中医药大学附属瑞康医院</w:t>
      </w:r>
    </w:p>
    <w:p>
      <w:pPr>
        <w:ind w:firstLine="5120" w:firstLineChars="16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2022年7月21日</w:t>
      </w:r>
    </w:p>
    <w:p>
      <w:pPr>
        <w:ind w:firstLine="642"/>
        <w:rPr>
          <w:rFonts w:hint="eastAsia" w:eastAsiaTheme="minorEastAsia"/>
          <w:lang w:val="en-US" w:eastAsia="zh-CN"/>
        </w:rPr>
      </w:pPr>
    </w:p>
    <w:p>
      <w:pPr>
        <w:ind w:firstLine="642"/>
        <w:rPr>
          <w:rFonts w:hint="eastAsia" w:eastAsiaTheme="minorEastAsia"/>
          <w:lang w:val="en-US" w:eastAsia="zh-CN"/>
        </w:rPr>
      </w:pPr>
    </w:p>
    <w:p>
      <w:pPr>
        <w:ind w:firstLine="642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广西中医药大学附属瑞康医院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2022年中医住院医师/全科医生规范化培训学员招收考核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名单公示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中医全科专业1人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考生序号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36006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4501221041V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潘文磊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53" w:right="1701" w:bottom="90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D5BCD3-C460-486B-BCD6-434C36F59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5DE563C-F4EC-487A-AFD3-8A74837D01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036DCAE-0F46-49FB-AD48-CD8D32B5A1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57BDBCA-6AB2-47AA-817F-A6A33B1D1C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TFiYzYyYTExZjJmYzQxZmUxMTk2Y2VkYjBkMGIifQ=="/>
  </w:docVars>
  <w:rsids>
    <w:rsidRoot w:val="21442FA1"/>
    <w:rsid w:val="01454C98"/>
    <w:rsid w:val="06664723"/>
    <w:rsid w:val="0CF83461"/>
    <w:rsid w:val="0EEA0BB9"/>
    <w:rsid w:val="10400D2A"/>
    <w:rsid w:val="21442FA1"/>
    <w:rsid w:val="27063FDF"/>
    <w:rsid w:val="273B3F86"/>
    <w:rsid w:val="27D167EE"/>
    <w:rsid w:val="2B8A6276"/>
    <w:rsid w:val="2DCA2EF9"/>
    <w:rsid w:val="307F66ED"/>
    <w:rsid w:val="37A40C24"/>
    <w:rsid w:val="394624FA"/>
    <w:rsid w:val="3B253993"/>
    <w:rsid w:val="40C811F6"/>
    <w:rsid w:val="430A22BC"/>
    <w:rsid w:val="48BE52E4"/>
    <w:rsid w:val="4AC60DBD"/>
    <w:rsid w:val="4CA82DCF"/>
    <w:rsid w:val="519A6E4B"/>
    <w:rsid w:val="5295647F"/>
    <w:rsid w:val="59274C9C"/>
    <w:rsid w:val="59E051BA"/>
    <w:rsid w:val="5C450EEE"/>
    <w:rsid w:val="5F0C01D3"/>
    <w:rsid w:val="61526D4B"/>
    <w:rsid w:val="641B057C"/>
    <w:rsid w:val="652F3720"/>
    <w:rsid w:val="68AE6A00"/>
    <w:rsid w:val="6A4D243B"/>
    <w:rsid w:val="6EA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659</Characters>
  <Lines>0</Lines>
  <Paragraphs>0</Paragraphs>
  <TotalTime>34</TotalTime>
  <ScaleCrop>false</ScaleCrop>
  <LinksUpToDate>false</LinksUpToDate>
  <CharactersWithSpaces>665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2022-07-15T05:21:00Z</dcterms:created>
  <dc:creator>尼尔Pan</dc:creator>
  <cp:lastModifiedBy>尼尔Pan</cp:lastModifiedBy>
  <dcterms:modified xsi:type="dcterms:W3CDTF">2022-07-21T03:16:34Z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A946BB7F86534821B7BA7B29EF0A9669</vt:lpwstr>
  </property>
</Properties>
</file>